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139" w:rsidRPr="00A21368" w:rsidRDefault="00633624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>ASUNTO: Reconocimiento contable de activos a cargo del Departamento de Risaralda - cumplimiento al HALLAZGO ADMINISTRATIVO No. 13 PLAN DE MEJORAMIENTO N. 107</w:t>
      </w:r>
    </w:p>
    <w:p w:rsidR="00633624" w:rsidRPr="00A21368" w:rsidRDefault="00633624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 xml:space="preserve">Se da respuesta a la comunicación interna No </w:t>
      </w:r>
      <w:r w:rsidR="00DD4FB4" w:rsidRPr="00A21368">
        <w:rPr>
          <w:rFonts w:ascii="Calibri" w:hAnsi="Calibri" w:cs="Calibri"/>
        </w:rPr>
        <w:t>171- con observaciones</w:t>
      </w:r>
      <w:r w:rsidR="00904739" w:rsidRPr="00A21368">
        <w:rPr>
          <w:rFonts w:ascii="Calibri" w:hAnsi="Calibri" w:cs="Calibri"/>
        </w:rPr>
        <w:t xml:space="preserve"> </w:t>
      </w:r>
      <w:r w:rsidRPr="00A21368">
        <w:rPr>
          <w:rFonts w:ascii="Calibri" w:hAnsi="Calibri" w:cs="Calibri"/>
        </w:rPr>
        <w:t>para los sig</w:t>
      </w:r>
      <w:r w:rsidR="00904739" w:rsidRPr="00A21368">
        <w:rPr>
          <w:rFonts w:ascii="Calibri" w:hAnsi="Calibri" w:cs="Calibri"/>
        </w:rPr>
        <w:t>uientes contratos</w:t>
      </w:r>
      <w:r w:rsidRPr="00A21368">
        <w:rPr>
          <w:rFonts w:ascii="Calibri" w:hAnsi="Calibri" w:cs="Calibri"/>
        </w:rPr>
        <w:t>:</w:t>
      </w:r>
    </w:p>
    <w:p w:rsidR="00904739" w:rsidRDefault="00467D78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 xml:space="preserve">1. Para el reconocimiento contable de Contrato 287/2020 NIT 901351994- CONSORCIO CESCON MEJORAR LA TRANSITABILIDAD EN VIAS SECUNDARIAS DEL DEPARTAMENTO DE RISARALDA. </w:t>
      </w:r>
      <w:r w:rsidR="00904739" w:rsidRPr="00A21368">
        <w:rPr>
          <w:rFonts w:ascii="Calibri" w:hAnsi="Calibri" w:cs="Calibri"/>
        </w:rPr>
        <w:t>Se  consulta</w:t>
      </w:r>
      <w:r w:rsidR="00F20D0C">
        <w:rPr>
          <w:rFonts w:ascii="Calibri" w:hAnsi="Calibri" w:cs="Calibri"/>
        </w:rPr>
        <w:t xml:space="preserve"> por medio del ingeniero Sebastián Moreno y</w:t>
      </w:r>
      <w:r w:rsidR="00904739" w:rsidRPr="00A21368">
        <w:rPr>
          <w:rFonts w:ascii="Calibri" w:hAnsi="Calibri" w:cs="Calibri"/>
        </w:rPr>
        <w:t xml:space="preserve"> con el interventor del contrato e ingeniero Brya</w:t>
      </w:r>
      <w:r w:rsidR="004F6019">
        <w:rPr>
          <w:rFonts w:ascii="Calibri" w:hAnsi="Calibri" w:cs="Calibri"/>
        </w:rPr>
        <w:t>n V</w:t>
      </w:r>
      <w:r w:rsidR="00904739" w:rsidRPr="00A21368">
        <w:rPr>
          <w:rFonts w:ascii="Calibri" w:hAnsi="Calibri" w:cs="Calibri"/>
        </w:rPr>
        <w:t>ega</w:t>
      </w:r>
      <w:r w:rsidR="004F6019">
        <w:rPr>
          <w:rFonts w:ascii="Calibri" w:hAnsi="Calibri" w:cs="Calibri"/>
        </w:rPr>
        <w:t xml:space="preserve"> y vía correo electrónico </w:t>
      </w:r>
      <w:r w:rsidR="00904739" w:rsidRPr="00A21368">
        <w:rPr>
          <w:rFonts w:ascii="Calibri" w:hAnsi="Calibri" w:cs="Calibri"/>
        </w:rPr>
        <w:t xml:space="preserve"> cada uno de los valores correspondientes a los </w:t>
      </w:r>
      <w:r w:rsidR="00F51CE4" w:rsidRPr="00A21368">
        <w:rPr>
          <w:rFonts w:ascii="Calibri" w:hAnsi="Calibri" w:cs="Calibri"/>
        </w:rPr>
        <w:t>tramos, códigos</w:t>
      </w:r>
      <w:r w:rsidR="00904739" w:rsidRPr="00A21368">
        <w:rPr>
          <w:rFonts w:ascii="Calibri" w:hAnsi="Calibri" w:cs="Calibri"/>
        </w:rPr>
        <w:t xml:space="preserve"> de vía</w:t>
      </w:r>
      <w:r w:rsidR="001332FE" w:rsidRPr="00A21368">
        <w:rPr>
          <w:rFonts w:ascii="Calibri" w:hAnsi="Calibri" w:cs="Calibri"/>
        </w:rPr>
        <w:t xml:space="preserve">, vida </w:t>
      </w:r>
      <w:r w:rsidR="00DD4FB4" w:rsidRPr="00A21368">
        <w:rPr>
          <w:rFonts w:ascii="Calibri" w:hAnsi="Calibri" w:cs="Calibri"/>
        </w:rPr>
        <w:t>útil</w:t>
      </w:r>
      <w:r w:rsidR="00904739" w:rsidRPr="00A21368">
        <w:rPr>
          <w:rFonts w:ascii="Calibri" w:hAnsi="Calibri" w:cs="Calibri"/>
        </w:rPr>
        <w:t xml:space="preserve"> y los elementos solicitados  que se encuentran individualmente en el módulo de recursos físicos en el inventario de bienes inmuebles.</w:t>
      </w:r>
    </w:p>
    <w:p w:rsidR="004F6019" w:rsidRDefault="004F6019" w:rsidP="00A2136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Solicitud</w:t>
      </w:r>
    </w:p>
    <w:p w:rsidR="004F6019" w:rsidRPr="00A21368" w:rsidRDefault="004F6019" w:rsidP="00A21368">
      <w:pPr>
        <w:jc w:val="both"/>
        <w:rPr>
          <w:rFonts w:ascii="Calibri" w:hAnsi="Calibri" w:cs="Calibri"/>
        </w:rPr>
      </w:pPr>
      <w:r>
        <w:rPr>
          <w:noProof/>
          <w:lang w:eastAsia="es-CO"/>
        </w:rPr>
        <w:drawing>
          <wp:inline distT="0" distB="0" distL="0" distR="0" wp14:anchorId="2B051356" wp14:editId="3C7EFE6D">
            <wp:extent cx="5612130" cy="1839595"/>
            <wp:effectExtent l="0" t="0" r="7620" b="825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3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2FE" w:rsidRPr="00A21368" w:rsidRDefault="001332FE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>2. Reconocimiento contable de Contrato 357/2020 NIT 901352236- CONSORCIO VIAS TERCERIARIAS 2019 -CONSTRUCCIÓN DE OBRAS PARA MEJORAR LA TRANSITABILIDAD DE VIAS SECUNDARIAS DEL DEPARTAMENTO DERISARALDA – GRUPO 1. Se determina que el valor</w:t>
      </w:r>
      <w:r w:rsidR="00A06A25" w:rsidRPr="00A21368">
        <w:rPr>
          <w:rFonts w:ascii="Calibri" w:hAnsi="Calibri" w:cs="Calibri"/>
        </w:rPr>
        <w:t xml:space="preserve"> a tener</w:t>
      </w:r>
      <w:r w:rsidRPr="00A21368">
        <w:rPr>
          <w:rFonts w:ascii="Calibri" w:hAnsi="Calibri" w:cs="Calibri"/>
        </w:rPr>
        <w:t xml:space="preserve"> en cuenta es</w:t>
      </w:r>
      <w:r w:rsidR="00A06A25" w:rsidRPr="00A21368">
        <w:rPr>
          <w:rFonts w:ascii="Calibri" w:hAnsi="Calibri" w:cs="Calibri"/>
          <w:color w:val="000000"/>
        </w:rPr>
        <w:t xml:space="preserve"> $</w:t>
      </w:r>
      <w:r w:rsidR="00A06A25" w:rsidRPr="00A21368">
        <w:rPr>
          <w:rFonts w:ascii="Calibri" w:hAnsi="Calibri" w:cs="Calibri"/>
        </w:rPr>
        <w:t>4.829.496.104 el cual corresponde a la sumatoria de lo</w:t>
      </w:r>
      <w:r w:rsidR="00143A6C">
        <w:rPr>
          <w:rFonts w:ascii="Calibri" w:hAnsi="Calibri" w:cs="Calibri"/>
        </w:rPr>
        <w:t>s</w:t>
      </w:r>
      <w:r w:rsidR="00A06A25" w:rsidRPr="00A21368">
        <w:rPr>
          <w:rFonts w:ascii="Calibri" w:hAnsi="Calibri" w:cs="Calibri"/>
        </w:rPr>
        <w:t xml:space="preserve"> valores que hay en la afectación</w:t>
      </w:r>
      <w:r w:rsidRPr="00A21368">
        <w:rPr>
          <w:rFonts w:ascii="Calibri" w:hAnsi="Calibri" w:cs="Calibri"/>
        </w:rPr>
        <w:t xml:space="preserve"> contable</w:t>
      </w:r>
      <w:r w:rsidR="00A06A25" w:rsidRPr="00A21368">
        <w:rPr>
          <w:rFonts w:ascii="Calibri" w:hAnsi="Calibri" w:cs="Calibri"/>
        </w:rPr>
        <w:t xml:space="preserve"> del contrato para ser ingresado al </w:t>
      </w:r>
      <w:r w:rsidRPr="00A21368">
        <w:rPr>
          <w:rFonts w:ascii="Calibri" w:hAnsi="Calibri" w:cs="Calibri"/>
        </w:rPr>
        <w:t>inventario</w:t>
      </w:r>
      <w:r w:rsidR="00A06A25" w:rsidRPr="00A21368">
        <w:rPr>
          <w:rFonts w:ascii="Calibri" w:hAnsi="Calibri" w:cs="Calibri"/>
        </w:rPr>
        <w:t xml:space="preserve"> de</w:t>
      </w:r>
      <w:r w:rsidRPr="00A21368">
        <w:rPr>
          <w:rFonts w:ascii="Calibri" w:hAnsi="Calibri" w:cs="Calibri"/>
        </w:rPr>
        <w:t xml:space="preserve"> Recursos </w:t>
      </w:r>
      <w:r w:rsidR="00A06A25" w:rsidRPr="00A21368">
        <w:rPr>
          <w:rFonts w:ascii="Calibri" w:hAnsi="Calibri" w:cs="Calibri"/>
        </w:rPr>
        <w:t>físicos</w:t>
      </w:r>
      <w:r w:rsidR="00143A6C">
        <w:rPr>
          <w:rFonts w:ascii="Calibri" w:hAnsi="Calibri" w:cs="Calibri"/>
        </w:rPr>
        <w:t xml:space="preserve"> y</w:t>
      </w:r>
      <w:r w:rsidR="00A06A25" w:rsidRPr="00A21368">
        <w:rPr>
          <w:rFonts w:ascii="Calibri" w:hAnsi="Calibri" w:cs="Calibri"/>
        </w:rPr>
        <w:t xml:space="preserve"> que hay en el área de bienes inmuebles.</w:t>
      </w:r>
    </w:p>
    <w:p w:rsidR="00A06A25" w:rsidRPr="00A21368" w:rsidRDefault="00A06A25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 xml:space="preserve">3. Reconocimiento contable de Contrato 1412/2020 NIT 901312426-CONSORCIO VIAS RISARALDA REHABILITACIÓN DE LAS VÍAS SECUNDARIAS Y TERCIARIAS EN LOS MUNICIPIOS DE DOSQUEBRADAS, MARSELLA Y SANTUARIO DEL DEPARTAMENTO DE RISARALDA. GRUPO 1 VÍA MARSELLA - RÍO SAN FRANCISCO. La información </w:t>
      </w:r>
      <w:r w:rsidR="00A45193" w:rsidRPr="00A21368">
        <w:rPr>
          <w:rFonts w:ascii="Calibri" w:hAnsi="Calibri" w:cs="Calibri"/>
        </w:rPr>
        <w:t>para este contrato por ser un solo tramo de vía</w:t>
      </w:r>
      <w:r w:rsidR="00143A6C">
        <w:rPr>
          <w:rFonts w:ascii="Calibri" w:hAnsi="Calibri" w:cs="Calibri"/>
        </w:rPr>
        <w:t xml:space="preserve"> y un municipio</w:t>
      </w:r>
      <w:r w:rsidR="00A45193" w:rsidRPr="00A21368">
        <w:rPr>
          <w:rFonts w:ascii="Calibri" w:hAnsi="Calibri" w:cs="Calibri"/>
        </w:rPr>
        <w:t xml:space="preserve"> es la misma que se había suministrado en el año 2024 al área de contabilidad.</w:t>
      </w:r>
    </w:p>
    <w:p w:rsidR="00E92413" w:rsidRPr="00A21368" w:rsidRDefault="00E92413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>4. Reconocimiento</w:t>
      </w:r>
      <w:r w:rsidR="00DD4FB4" w:rsidRPr="00A21368">
        <w:rPr>
          <w:rFonts w:ascii="Calibri" w:hAnsi="Calibri" w:cs="Calibri"/>
        </w:rPr>
        <w:t>s</w:t>
      </w:r>
      <w:r w:rsidRPr="00A21368">
        <w:rPr>
          <w:rFonts w:ascii="Calibri" w:hAnsi="Calibri" w:cs="Calibri"/>
        </w:rPr>
        <w:t xml:space="preserve"> contable de Contrato 1414/2019 NIT 901313134-CONSORCIO VIAS RISARALDA MEJORAMIENTO Y PAVIMENTACIÓN DE LA VÍA 50RS03 MATEGUADUA (BELÉN DE UMBRÍA) EL ARIETE (APÍA), FASE II EN EL DEPARTAMENTO DE RISARALDA</w:t>
      </w:r>
      <w:r w:rsidR="00BA0E98" w:rsidRPr="00A21368">
        <w:rPr>
          <w:rFonts w:ascii="Calibri" w:hAnsi="Calibri" w:cs="Calibri"/>
        </w:rPr>
        <w:t xml:space="preserve"> Y</w:t>
      </w:r>
      <w:r w:rsidR="00DD4FB4" w:rsidRPr="00A21368">
        <w:rPr>
          <w:rFonts w:ascii="Calibri" w:hAnsi="Calibri" w:cs="Calibri"/>
        </w:rPr>
        <w:t xml:space="preserve"> Contrato 1756/2018 NIT 901234305- CONSORCIO MATEGUADUA OBRAS DE MEJORAMIENTO Y PAVIMENTACION DE LA VIA 50RS03 MATEGUADUA (BELEN DE UMBRIA) – EL ARIETE (APIA), RISARALDA. </w:t>
      </w:r>
      <w:r w:rsidRPr="00A21368">
        <w:rPr>
          <w:rFonts w:ascii="Calibri" w:hAnsi="Calibri" w:cs="Calibri"/>
        </w:rPr>
        <w:t xml:space="preserve">Se determina que el valor a tener en cuenta es </w:t>
      </w:r>
      <w:r w:rsidR="00DD4FB4" w:rsidRPr="00A21368">
        <w:rPr>
          <w:rFonts w:ascii="Calibri" w:hAnsi="Calibri" w:cs="Calibri"/>
        </w:rPr>
        <w:t>$22.016.413.721</w:t>
      </w:r>
      <w:r w:rsidR="00BA0E98" w:rsidRPr="00A21368">
        <w:rPr>
          <w:rFonts w:ascii="Calibri" w:hAnsi="Calibri" w:cs="Calibri"/>
        </w:rPr>
        <w:t xml:space="preserve"> </w:t>
      </w:r>
      <w:r w:rsidRPr="00A21368">
        <w:rPr>
          <w:rFonts w:ascii="Calibri" w:hAnsi="Calibri" w:cs="Calibri"/>
        </w:rPr>
        <w:t>el cual corresponde a la sumatoria de lo</w:t>
      </w:r>
      <w:r w:rsidR="00DD4FB4" w:rsidRPr="00A21368">
        <w:rPr>
          <w:rFonts w:ascii="Calibri" w:hAnsi="Calibri" w:cs="Calibri"/>
        </w:rPr>
        <w:t>s</w:t>
      </w:r>
      <w:r w:rsidRPr="00A21368">
        <w:rPr>
          <w:rFonts w:ascii="Calibri" w:hAnsi="Calibri" w:cs="Calibri"/>
        </w:rPr>
        <w:t xml:space="preserve"> valores que hay en la afectación contable </w:t>
      </w:r>
      <w:r w:rsidR="00DD4FB4" w:rsidRPr="00A21368">
        <w:rPr>
          <w:rFonts w:ascii="Calibri" w:hAnsi="Calibri" w:cs="Calibri"/>
        </w:rPr>
        <w:t xml:space="preserve">de los </w:t>
      </w:r>
      <w:r w:rsidRPr="00A21368">
        <w:rPr>
          <w:rFonts w:ascii="Calibri" w:hAnsi="Calibri" w:cs="Calibri"/>
        </w:rPr>
        <w:t>contrato</w:t>
      </w:r>
      <w:r w:rsidR="00DD4FB4" w:rsidRPr="00A21368">
        <w:rPr>
          <w:rFonts w:ascii="Calibri" w:hAnsi="Calibri" w:cs="Calibri"/>
        </w:rPr>
        <w:t>s</w:t>
      </w:r>
      <w:r w:rsidRPr="00A21368">
        <w:rPr>
          <w:rFonts w:ascii="Calibri" w:hAnsi="Calibri" w:cs="Calibri"/>
        </w:rPr>
        <w:t xml:space="preserve"> para que pueda</w:t>
      </w:r>
      <w:r w:rsidR="00DD4FB4" w:rsidRPr="00A21368">
        <w:rPr>
          <w:rFonts w:ascii="Calibri" w:hAnsi="Calibri" w:cs="Calibri"/>
        </w:rPr>
        <w:t>n</w:t>
      </w:r>
      <w:r w:rsidRPr="00A21368">
        <w:rPr>
          <w:rFonts w:ascii="Calibri" w:hAnsi="Calibri" w:cs="Calibri"/>
        </w:rPr>
        <w:t xml:space="preserve"> ser ingresado al inventario de Recursos físicos que hay en el área de bienes inmuebles.</w:t>
      </w:r>
    </w:p>
    <w:p w:rsidR="00DD4FB4" w:rsidRPr="00A21368" w:rsidRDefault="00DD4FB4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lastRenderedPageBreak/>
        <w:t xml:space="preserve">5. Reconocimiento contable de Contrato 1462/2019 NIT 901317710-CONSORCIO PBR-11 MEJORAMIENTO DE VÍAS TERCIARIAS EN APIA, SANTUARIO, LA CELIA, PUEBLO RICO. GRUPO 1 VÍA LA MARINA (APÍA) - EL ENCANTO - CRUCE SANTUARIO. Se  consulta  con el ingeniero </w:t>
      </w:r>
      <w:r w:rsidR="000311BC" w:rsidRPr="00A21368">
        <w:rPr>
          <w:rFonts w:ascii="Calibri" w:hAnsi="Calibri" w:cs="Calibri"/>
        </w:rPr>
        <w:t>Sebastián</w:t>
      </w:r>
      <w:r w:rsidRPr="00A21368">
        <w:rPr>
          <w:rFonts w:ascii="Calibri" w:hAnsi="Calibri" w:cs="Calibri"/>
        </w:rPr>
        <w:t xml:space="preserve"> Moreno cada uno de los valores correspondientes a los tramos, códigos de vía, vida útil y los elementos solicitados</w:t>
      </w:r>
      <w:r w:rsidR="00BD3A81">
        <w:rPr>
          <w:rFonts w:ascii="Calibri" w:hAnsi="Calibri" w:cs="Calibri"/>
        </w:rPr>
        <w:t xml:space="preserve"> </w:t>
      </w:r>
      <w:r w:rsidR="00BD3A81" w:rsidRPr="00A21368">
        <w:rPr>
          <w:rFonts w:ascii="Calibri" w:hAnsi="Calibri" w:cs="Calibri"/>
        </w:rPr>
        <w:t xml:space="preserve">para que puedan ser </w:t>
      </w:r>
      <w:r w:rsidR="003024CC" w:rsidRPr="00A21368">
        <w:rPr>
          <w:rFonts w:ascii="Calibri" w:hAnsi="Calibri" w:cs="Calibri"/>
        </w:rPr>
        <w:t>ingresados</w:t>
      </w:r>
      <w:r w:rsidR="00BD3A81" w:rsidRPr="00A21368">
        <w:rPr>
          <w:rFonts w:ascii="Calibri" w:hAnsi="Calibri" w:cs="Calibri"/>
        </w:rPr>
        <w:t xml:space="preserve"> al inventario</w:t>
      </w:r>
      <w:r w:rsidR="00BD3A81">
        <w:rPr>
          <w:rFonts w:ascii="Calibri" w:hAnsi="Calibri" w:cs="Calibri"/>
        </w:rPr>
        <w:t xml:space="preserve"> </w:t>
      </w:r>
      <w:r w:rsidRPr="00A21368">
        <w:rPr>
          <w:rFonts w:ascii="Calibri" w:hAnsi="Calibri" w:cs="Calibri"/>
        </w:rPr>
        <w:t>individualmente en el módulo de recursos físicos en el inventario de bienes inmuebles.</w:t>
      </w:r>
    </w:p>
    <w:p w:rsidR="000311BC" w:rsidRPr="00A21368" w:rsidRDefault="00DD4FB4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>6. Reconocimiento contable de Contrato 1626/2020 NIT 900578732-VERDE INGENIERIA SAS OBRAS DE EMERGENCIA VIAL VÍA LA HERMOSA-EL MANZANILLO 10.6 KM SANTA ROSA MUNICIPIO DE SANTA ROSA DE CABAL, IMPLEMENTACIÓN DEL PLAN DE LA CALAMIDAD PÚBLICA SEGÚN DECRETO No.745 DEL 2019</w:t>
      </w:r>
      <w:r w:rsidR="000311BC" w:rsidRPr="00A21368">
        <w:rPr>
          <w:rFonts w:ascii="Calibri" w:hAnsi="Calibri" w:cs="Calibri"/>
        </w:rPr>
        <w:t>. Se  consulta  con el ingeniero Sebastián Moreno el valor  correspondiente al tramo, código de vía, vida útil y los elementos solicitados</w:t>
      </w:r>
      <w:r w:rsidR="003024CC">
        <w:rPr>
          <w:rFonts w:ascii="Calibri" w:hAnsi="Calibri" w:cs="Calibri"/>
        </w:rPr>
        <w:t xml:space="preserve"> </w:t>
      </w:r>
      <w:r w:rsidR="003024CC" w:rsidRPr="00A21368">
        <w:rPr>
          <w:rFonts w:ascii="Calibri" w:hAnsi="Calibri" w:cs="Calibri"/>
        </w:rPr>
        <w:t>para que puedan ser ingresados</w:t>
      </w:r>
      <w:r w:rsidR="000311BC" w:rsidRPr="00A21368">
        <w:rPr>
          <w:rFonts w:ascii="Calibri" w:hAnsi="Calibri" w:cs="Calibri"/>
        </w:rPr>
        <w:t xml:space="preserve">  individualmente en el módulo de recursos físicos en el inventario de bienes inmuebles.</w:t>
      </w:r>
    </w:p>
    <w:p w:rsidR="00300AC3" w:rsidRPr="00A21368" w:rsidRDefault="00DD4FB4" w:rsidP="00300AC3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>7. Reconocimiento contable de Contrato 2055/2021 NIT 901546542- CONSORCIO CERRITOS MEJORAMIENTO DE LA VÍA LA BADEA - EL ESTANQUILLO - MINAS DE SOCORRO, COD 155 MEDIANTE CONSTRUCCIÓN DE PLACA HUELLA DEL MUNICIPIO DE DOSQUEBRADAS DEL DEPARTAMENTO DE RISARALDA GRUPO 1</w:t>
      </w:r>
      <w:r w:rsidR="000311BC" w:rsidRPr="00A21368">
        <w:rPr>
          <w:rFonts w:ascii="Calibri" w:hAnsi="Calibri" w:cs="Calibri"/>
        </w:rPr>
        <w:t xml:space="preserve">. </w:t>
      </w:r>
      <w:r w:rsidR="00300AC3" w:rsidRPr="00A21368">
        <w:rPr>
          <w:rFonts w:ascii="Calibri" w:hAnsi="Calibri" w:cs="Calibri"/>
        </w:rPr>
        <w:t>Se  consulta  con el ingeniero Sebastián Moreno el valor  correspondiente al tramo, código de vía, vida útil y los elementos solicitados</w:t>
      </w:r>
      <w:r w:rsidR="00300AC3">
        <w:rPr>
          <w:rFonts w:ascii="Calibri" w:hAnsi="Calibri" w:cs="Calibri"/>
        </w:rPr>
        <w:t xml:space="preserve"> </w:t>
      </w:r>
      <w:r w:rsidR="00300AC3" w:rsidRPr="00A21368">
        <w:rPr>
          <w:rFonts w:ascii="Calibri" w:hAnsi="Calibri" w:cs="Calibri"/>
        </w:rPr>
        <w:t>para que puedan ser ingresados  individualmente en el módulo de recursos físicos en el inventario de bienes inmuebles.</w:t>
      </w:r>
    </w:p>
    <w:p w:rsidR="00DD4FB4" w:rsidRDefault="000311BC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 xml:space="preserve">8. Reconocimiento contable de Contrato 1625/2019 NIT 79455505- MORALES AYALA OCTAVIO AUGUSTO -CONSTRUCCIÓN DE OBRAS DE REHABILITACIÓN, RECONSTRUCCIÓN, ESTABILIZACIÓN Y OBRAS COMPLEMETARIAS CON OCASIÓN DE LA DECLARATORIA DE CALAMIDAD PÚBLICA MEDIANTE DECRETO No.745 DEL 2019 ADICIONADA POR EL DECRETO. Para este contrato </w:t>
      </w:r>
      <w:r w:rsidR="004F6019">
        <w:rPr>
          <w:rFonts w:ascii="Calibri" w:hAnsi="Calibri" w:cs="Calibri"/>
        </w:rPr>
        <w:t>n</w:t>
      </w:r>
      <w:r w:rsidRPr="00A21368">
        <w:rPr>
          <w:rFonts w:ascii="Calibri" w:hAnsi="Calibri" w:cs="Calibri"/>
        </w:rPr>
        <w:t xml:space="preserve">o se ha podido especificar ya que el contratista no nos dió respuesta vía correo electrónico ni telefónicamente para determinar los valores que le corresponden a cada elemento </w:t>
      </w:r>
      <w:r w:rsidR="00BA0E98" w:rsidRPr="00A21368">
        <w:rPr>
          <w:rFonts w:ascii="Calibri" w:hAnsi="Calibri" w:cs="Calibri"/>
        </w:rPr>
        <w:t>(código</w:t>
      </w:r>
      <w:r w:rsidRPr="00A21368">
        <w:rPr>
          <w:rFonts w:ascii="Calibri" w:hAnsi="Calibri" w:cs="Calibri"/>
        </w:rPr>
        <w:t xml:space="preserve"> vía) x municipio e identificar </w:t>
      </w:r>
      <w:r w:rsidR="00BA0E98" w:rsidRPr="00A21368">
        <w:rPr>
          <w:rFonts w:ascii="Calibri" w:hAnsi="Calibri" w:cs="Calibri"/>
        </w:rPr>
        <w:t>a su vez a</w:t>
      </w:r>
      <w:r w:rsidRPr="00A21368">
        <w:rPr>
          <w:rFonts w:ascii="Calibri" w:hAnsi="Calibri" w:cs="Calibri"/>
        </w:rPr>
        <w:t xml:space="preserve"> que tramo de </w:t>
      </w:r>
      <w:r w:rsidR="00BA0E98" w:rsidRPr="00A21368">
        <w:rPr>
          <w:rFonts w:ascii="Calibri" w:hAnsi="Calibri" w:cs="Calibri"/>
        </w:rPr>
        <w:t>vía</w:t>
      </w:r>
      <w:r w:rsidRPr="00A21368">
        <w:rPr>
          <w:rFonts w:ascii="Calibri" w:hAnsi="Calibri" w:cs="Calibri"/>
        </w:rPr>
        <w:t xml:space="preserve"> corresponde</w:t>
      </w:r>
    </w:p>
    <w:p w:rsidR="004F6019" w:rsidRDefault="004F6019" w:rsidP="00A2136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Solicitud sin respuesta vía correo electrónico</w:t>
      </w:r>
    </w:p>
    <w:p w:rsidR="004F6019" w:rsidRDefault="004F6019" w:rsidP="00A21368">
      <w:pPr>
        <w:jc w:val="both"/>
        <w:rPr>
          <w:rFonts w:ascii="Calibri" w:hAnsi="Calibri" w:cs="Calibri"/>
        </w:rPr>
      </w:pPr>
      <w:r>
        <w:rPr>
          <w:noProof/>
          <w:lang w:eastAsia="es-CO"/>
        </w:rPr>
        <w:drawing>
          <wp:inline distT="0" distB="0" distL="0" distR="0" wp14:anchorId="058B4E9F" wp14:editId="683C1B14">
            <wp:extent cx="5612130" cy="1860550"/>
            <wp:effectExtent l="0" t="0" r="762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019" w:rsidRPr="00A21368" w:rsidRDefault="004F6019" w:rsidP="00A21368">
      <w:pPr>
        <w:jc w:val="both"/>
        <w:rPr>
          <w:rFonts w:ascii="Calibri" w:hAnsi="Calibri" w:cs="Calibri"/>
        </w:rPr>
      </w:pPr>
    </w:p>
    <w:p w:rsidR="00BA0E98" w:rsidRPr="00A21368" w:rsidRDefault="00BA0E98" w:rsidP="00A21368">
      <w:pPr>
        <w:jc w:val="both"/>
        <w:rPr>
          <w:rFonts w:ascii="Calibri" w:hAnsi="Calibri" w:cs="Calibri"/>
        </w:rPr>
      </w:pPr>
      <w:r w:rsidRPr="00A21368">
        <w:rPr>
          <w:rFonts w:ascii="Calibri" w:hAnsi="Calibri" w:cs="Calibri"/>
        </w:rPr>
        <w:t xml:space="preserve">9. Reconocimiento Contable de Contrato 1565/2019 NIT 901329889 - CONSORCIO LOPEZ-LEON OBRAS DE ADECUACIÓN PARA LA SEDE DE TALLERES DE LA SECRETARÍA DE INFRAESTRUCTURA DEL DEPARTAMENTO DE RISARALDA Y Reconocimiento Contable de Contrato 1657/2019 NIT 901336465 </w:t>
      </w:r>
      <w:r w:rsidRPr="00A21368">
        <w:rPr>
          <w:rFonts w:ascii="Calibri" w:hAnsi="Calibri" w:cs="Calibri"/>
        </w:rPr>
        <w:lastRenderedPageBreak/>
        <w:t xml:space="preserve">– CONSORCIO CRUE 2019 AMPLIAR Y REMODELACIÓN DEL CENTRO REGIONAL DE OPERACIONES DE EMERGENCIA DEPARTAMENTO. Se  aclara la vida útil (70 años) de los anteriores contratos  con el ingeniero Sebastián Moreno </w:t>
      </w:r>
    </w:p>
    <w:p w:rsidR="00B33B4E" w:rsidRPr="004A184B" w:rsidRDefault="00BA0E98" w:rsidP="00B33B4E">
      <w:pPr>
        <w:pStyle w:val="Sinespaciado"/>
        <w:rPr>
          <w:rFonts w:ascii="Calibri" w:hAnsi="Calibri" w:cs="Calibri"/>
          <w:b/>
        </w:rPr>
      </w:pPr>
      <w:r w:rsidRPr="00A21368">
        <w:rPr>
          <w:rFonts w:ascii="Calibri" w:hAnsi="Calibri" w:cs="Calibri"/>
        </w:rPr>
        <w:t xml:space="preserve">10. </w:t>
      </w:r>
      <w:r w:rsidRPr="00456447">
        <w:rPr>
          <w:rFonts w:ascii="Calibri" w:hAnsi="Calibri" w:cs="Calibri"/>
        </w:rPr>
        <w:t>Reconocimiento Contable de Contrato 1318/2019 NIT 901299942 – CONSORCIO SENDEROS RISARALDA- MEJORAMIENTO Y CONSTRUCCIÓN DE INFRAESTRUCTURA PARA EL TURISMO DE NATURALEZA EN EL DEPARTAMENTO DE RISARALDA. En averiguaciones</w:t>
      </w:r>
      <w:r w:rsidR="00456447">
        <w:rPr>
          <w:rFonts w:ascii="Calibri" w:hAnsi="Calibri" w:cs="Calibri"/>
        </w:rPr>
        <w:t xml:space="preserve"> con el ingeniero Sebastián Moreno y</w:t>
      </w:r>
      <w:r w:rsidRPr="00456447">
        <w:rPr>
          <w:rFonts w:ascii="Calibri" w:hAnsi="Calibri" w:cs="Calibri"/>
        </w:rPr>
        <w:t xml:space="preserve"> con diferentes personas del área de </w:t>
      </w:r>
      <w:r w:rsidR="00A21368" w:rsidRPr="00456447">
        <w:rPr>
          <w:rFonts w:ascii="Calibri" w:hAnsi="Calibri" w:cs="Calibri"/>
        </w:rPr>
        <w:t xml:space="preserve">infraestructura se determina que quien tiene la información es </w:t>
      </w:r>
      <w:r w:rsidR="00794AA7" w:rsidRPr="00456447">
        <w:rPr>
          <w:rFonts w:ascii="Calibri" w:hAnsi="Calibri" w:cs="Calibri"/>
        </w:rPr>
        <w:t xml:space="preserve">Lina Marcela Quiceno </w:t>
      </w:r>
      <w:r w:rsidR="00A21368" w:rsidRPr="00456447">
        <w:rPr>
          <w:rFonts w:ascii="Calibri" w:hAnsi="Calibri" w:cs="Calibri"/>
        </w:rPr>
        <w:t xml:space="preserve">a quien se le hace la solicitud vía correo electrónico </w:t>
      </w:r>
      <w:r w:rsidR="00794AA7" w:rsidRPr="00456447">
        <w:rPr>
          <w:rFonts w:ascii="Calibri" w:hAnsi="Calibri" w:cs="Calibri"/>
        </w:rPr>
        <w:t xml:space="preserve">en </w:t>
      </w:r>
      <w:r w:rsidR="00A21368" w:rsidRPr="00456447">
        <w:rPr>
          <w:rFonts w:ascii="Calibri" w:hAnsi="Calibri" w:cs="Calibri"/>
        </w:rPr>
        <w:t>representación</w:t>
      </w:r>
      <w:r w:rsidR="00794AA7" w:rsidRPr="00456447">
        <w:rPr>
          <w:rFonts w:ascii="Calibri" w:hAnsi="Calibri" w:cs="Calibri"/>
        </w:rPr>
        <w:t xml:space="preserve"> de la</w:t>
      </w:r>
      <w:r w:rsidR="009F3F29" w:rsidRPr="00456447">
        <w:rPr>
          <w:rFonts w:ascii="Calibri" w:hAnsi="Calibri" w:cs="Calibri"/>
        </w:rPr>
        <w:t xml:space="preserve"> dirección de turismo departamental</w:t>
      </w:r>
      <w:r w:rsidR="00A21368" w:rsidRPr="00456447">
        <w:rPr>
          <w:rFonts w:ascii="Calibri" w:hAnsi="Calibri" w:cs="Calibri"/>
        </w:rPr>
        <w:t xml:space="preserve"> donde</w:t>
      </w:r>
      <w:r w:rsidR="00456447">
        <w:rPr>
          <w:rFonts w:ascii="Calibri" w:hAnsi="Calibri" w:cs="Calibri"/>
        </w:rPr>
        <w:t xml:space="preserve"> se</w:t>
      </w:r>
      <w:r w:rsidR="00A21368" w:rsidRPr="00456447">
        <w:rPr>
          <w:rFonts w:ascii="Calibri" w:hAnsi="Calibri" w:cs="Calibri"/>
        </w:rPr>
        <w:t xml:space="preserve"> </w:t>
      </w:r>
      <w:r w:rsidR="008724AC" w:rsidRPr="00456447">
        <w:rPr>
          <w:rFonts w:ascii="Calibri" w:hAnsi="Calibri" w:cs="Calibri"/>
        </w:rPr>
        <w:t>concluye que este contrato</w:t>
      </w:r>
      <w:r w:rsidR="009F3F29" w:rsidRPr="00456447">
        <w:rPr>
          <w:rFonts w:ascii="Calibri" w:hAnsi="Calibri" w:cs="Calibri"/>
        </w:rPr>
        <w:t xml:space="preserve"> </w:t>
      </w:r>
      <w:r w:rsidR="00A21368" w:rsidRPr="00456447">
        <w:rPr>
          <w:rFonts w:ascii="Calibri" w:eastAsia="Times New Roman" w:hAnsi="Calibri" w:cs="Calibri"/>
          <w:lang w:eastAsia="es-CO"/>
        </w:rPr>
        <w:t xml:space="preserve">es de propiedad y administración de la CARDER y por lo tanto </w:t>
      </w:r>
      <w:r w:rsidR="00A21368" w:rsidRPr="00456447">
        <w:rPr>
          <w:rFonts w:ascii="Calibri" w:hAnsi="Calibri" w:cs="Calibri"/>
          <w:color w:val="242424"/>
          <w:shd w:val="clear" w:color="auto" w:fill="FFFFFF"/>
        </w:rPr>
        <w:t> el formato afectación contable debe seleccionarse en el ítem de propiedad de terceros y no propia,</w:t>
      </w:r>
      <w:r w:rsidR="00456447">
        <w:rPr>
          <w:rFonts w:ascii="Calibri" w:hAnsi="Calibri" w:cs="Calibri"/>
          <w:color w:val="242424"/>
          <w:shd w:val="clear" w:color="auto" w:fill="FFFFFF"/>
        </w:rPr>
        <w:t xml:space="preserve"> dado que la Gobernación  aplicó y ejecutó</w:t>
      </w:r>
      <w:r w:rsidR="00A21368" w:rsidRPr="00456447">
        <w:rPr>
          <w:rFonts w:ascii="Calibri" w:hAnsi="Calibri" w:cs="Calibri"/>
          <w:color w:val="242424"/>
          <w:shd w:val="clear" w:color="auto" w:fill="FFFFFF"/>
        </w:rPr>
        <w:t xml:space="preserve"> el proyecto en referencia como parte del mejoramiento a los senderos de naturaleza que son de propiedad y administración de la CARDER, sin tener propiedad, manejo o dominio de estos o de sus zonas a intervenir. Se adjunta documentación soporte de archivos llamados certificación autoridad ambiental regional.</w:t>
      </w:r>
      <w:r w:rsidR="00B33B4E">
        <w:rPr>
          <w:rFonts w:ascii="Calibri" w:hAnsi="Calibri" w:cs="Calibri"/>
          <w:color w:val="242424"/>
          <w:shd w:val="clear" w:color="auto" w:fill="FFFFFF"/>
        </w:rPr>
        <w:t xml:space="preserve">  </w:t>
      </w:r>
      <w:r w:rsidR="00B33B4E" w:rsidRPr="004A184B">
        <w:rPr>
          <w:rFonts w:ascii="Calibri" w:hAnsi="Calibri" w:cs="Calibri"/>
          <w:b/>
          <w:color w:val="242424"/>
          <w:shd w:val="clear" w:color="auto" w:fill="FFFFFF"/>
        </w:rPr>
        <w:t xml:space="preserve">Se adjunta </w:t>
      </w:r>
      <w:r w:rsidR="00B33B4E" w:rsidRPr="004A184B">
        <w:rPr>
          <w:rFonts w:ascii="Calibri" w:hAnsi="Calibri" w:cs="Calibri"/>
          <w:b/>
        </w:rPr>
        <w:t>Certificación autoridad ambiental regional 1 y 2 del contrato que corrobora lo anterior mencionado.</w:t>
      </w:r>
    </w:p>
    <w:p w:rsidR="00A21368" w:rsidRPr="00456447" w:rsidRDefault="00A21368" w:rsidP="00A21368">
      <w:pPr>
        <w:jc w:val="both"/>
        <w:rPr>
          <w:rFonts w:ascii="Calibri" w:hAnsi="Calibri" w:cs="Calibri"/>
          <w:color w:val="242424"/>
          <w:shd w:val="clear" w:color="auto" w:fill="FFFFFF"/>
        </w:rPr>
      </w:pPr>
    </w:p>
    <w:p w:rsidR="0089778C" w:rsidRDefault="0089778C" w:rsidP="00A21368">
      <w:pPr>
        <w:jc w:val="both"/>
        <w:rPr>
          <w:rFonts w:ascii="Calibri" w:hAnsi="Calibri" w:cs="Calibri"/>
          <w:color w:val="242424"/>
          <w:sz w:val="23"/>
          <w:szCs w:val="23"/>
          <w:shd w:val="clear" w:color="auto" w:fill="FFFFFF"/>
        </w:rPr>
      </w:pPr>
      <w:r>
        <w:rPr>
          <w:rFonts w:ascii="Calibri" w:hAnsi="Calibri" w:cs="Calibri"/>
          <w:color w:val="242424"/>
          <w:sz w:val="23"/>
          <w:szCs w:val="23"/>
          <w:shd w:val="clear" w:color="auto" w:fill="FFFFFF"/>
        </w:rPr>
        <w:t xml:space="preserve">Solicitud </w:t>
      </w:r>
    </w:p>
    <w:p w:rsidR="0089778C" w:rsidRPr="00A21368" w:rsidRDefault="004F6019" w:rsidP="00A21368">
      <w:pPr>
        <w:jc w:val="both"/>
        <w:rPr>
          <w:rFonts w:ascii="Calibri" w:eastAsia="Times New Roman" w:hAnsi="Calibri" w:cs="Calibri"/>
          <w:sz w:val="24"/>
          <w:szCs w:val="24"/>
          <w:lang w:eastAsia="es-CO"/>
        </w:rPr>
      </w:pPr>
      <w:r>
        <w:rPr>
          <w:noProof/>
          <w:lang w:eastAsia="es-CO"/>
        </w:rPr>
        <w:drawing>
          <wp:inline distT="0" distB="0" distL="0" distR="0" wp14:anchorId="2275FDC7" wp14:editId="77AA4708">
            <wp:extent cx="5657850" cy="2171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E98" w:rsidRDefault="00194005" w:rsidP="00A2136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Respuesta Dirección de Turismo</w:t>
      </w:r>
    </w:p>
    <w:p w:rsidR="00194005" w:rsidRPr="00A21368" w:rsidRDefault="00194005" w:rsidP="00A21368">
      <w:pPr>
        <w:jc w:val="both"/>
        <w:rPr>
          <w:rFonts w:ascii="Calibri" w:hAnsi="Calibri" w:cs="Calibri"/>
        </w:rPr>
      </w:pPr>
      <w:r>
        <w:rPr>
          <w:noProof/>
          <w:lang w:eastAsia="es-CO"/>
        </w:rPr>
        <w:drawing>
          <wp:inline distT="0" distB="0" distL="0" distR="0" wp14:anchorId="41AC6813" wp14:editId="6FD4EB35">
            <wp:extent cx="5648325" cy="19050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019" w:rsidRDefault="004F6019" w:rsidP="00A21368">
      <w:pPr>
        <w:jc w:val="both"/>
        <w:rPr>
          <w:rFonts w:ascii="Calibri" w:hAnsi="Calibri" w:cs="Calibri"/>
        </w:rPr>
      </w:pPr>
    </w:p>
    <w:p w:rsidR="004B2094" w:rsidRDefault="000A0909" w:rsidP="00A21368">
      <w:pPr>
        <w:jc w:val="both"/>
      </w:pPr>
      <w:r>
        <w:rPr>
          <w:rFonts w:ascii="Calibri" w:hAnsi="Calibri" w:cs="Calibri"/>
        </w:rPr>
        <w:lastRenderedPageBreak/>
        <w:t xml:space="preserve">Nota: </w:t>
      </w:r>
      <w:r w:rsidR="004B2094">
        <w:rPr>
          <w:rFonts w:ascii="Calibri" w:hAnsi="Calibri" w:cs="Calibri"/>
        </w:rPr>
        <w:t xml:space="preserve">Para atender la solicitud del área de bienes inmuebles </w:t>
      </w:r>
      <w:r w:rsidRPr="00784BD4">
        <w:rPr>
          <w:rFonts w:ascii="Calibri" w:hAnsi="Calibri" w:cs="Calibri"/>
          <w:b/>
        </w:rPr>
        <w:t>Se adjunta cuadro en Excel</w:t>
      </w:r>
      <w:r>
        <w:rPr>
          <w:rFonts w:ascii="Calibri" w:hAnsi="Calibri" w:cs="Calibri"/>
        </w:rPr>
        <w:t xml:space="preserve"> donde se detalla el </w:t>
      </w:r>
      <w:r w:rsidR="004B2094">
        <w:rPr>
          <w:rFonts w:ascii="Calibri" w:hAnsi="Calibri" w:cs="Calibri"/>
        </w:rPr>
        <w:t>número</w:t>
      </w:r>
      <w:r>
        <w:rPr>
          <w:rFonts w:ascii="Calibri" w:hAnsi="Calibri" w:cs="Calibri"/>
        </w:rPr>
        <w:t xml:space="preserve"> del contrato, valor según acta final, código de </w:t>
      </w:r>
      <w:r w:rsidR="004B2094">
        <w:rPr>
          <w:rFonts w:ascii="Calibri" w:hAnsi="Calibri" w:cs="Calibri"/>
        </w:rPr>
        <w:t>vía</w:t>
      </w:r>
      <w:r>
        <w:rPr>
          <w:rFonts w:ascii="Calibri" w:hAnsi="Calibri" w:cs="Calibri"/>
        </w:rPr>
        <w:t xml:space="preserve">, valor del contrato según acta final, </w:t>
      </w:r>
      <w:r w:rsidR="004B2094">
        <w:rPr>
          <w:rFonts w:ascii="Calibri" w:hAnsi="Calibri" w:cs="Calibri"/>
        </w:rPr>
        <w:t xml:space="preserve"> valores según afectación contable y vida útil. </w:t>
      </w:r>
      <w:r w:rsidR="00467D78" w:rsidRPr="00A21368">
        <w:rPr>
          <w:rFonts w:ascii="Calibri" w:hAnsi="Calibri" w:cs="Calibri"/>
        </w:rPr>
        <w:t>Cabe  aclarar que</w:t>
      </w:r>
      <w:r w:rsidR="004B2094">
        <w:rPr>
          <w:rFonts w:ascii="Calibri" w:hAnsi="Calibri" w:cs="Calibri"/>
        </w:rPr>
        <w:t xml:space="preserve"> para suministrar la anterior información fue necesaria varias reuniones con el </w:t>
      </w:r>
      <w:r w:rsidR="004B2094">
        <w:t xml:space="preserve">ingeniero Sebastián Moreno, </w:t>
      </w:r>
      <w:r w:rsidR="004B2094" w:rsidRPr="00CC7F92">
        <w:t>Diego Fernando Arango y Elizabeth Hincapié en representación del área de bienes inmuebles para determinar tramos, elementos y valores de contratos de obra del hallazgo administrativo No 13 con la finalidad de que sean ingresados de manera correcta al</w:t>
      </w:r>
      <w:r w:rsidR="001D6F79">
        <w:t xml:space="preserve"> inventario del</w:t>
      </w:r>
      <w:r w:rsidR="004B2094" w:rsidRPr="00CC7F92">
        <w:t xml:space="preserve"> área de bienes inmuebles</w:t>
      </w:r>
      <w:r w:rsidR="004B2094">
        <w:t>.</w:t>
      </w:r>
    </w:p>
    <w:p w:rsidR="001F25E0" w:rsidRDefault="001F25E0" w:rsidP="00A21368">
      <w:pPr>
        <w:jc w:val="both"/>
      </w:pPr>
      <w:r>
        <w:t>Para algunos</w:t>
      </w:r>
      <w:r w:rsidR="0045629F">
        <w:t xml:space="preserve"> de estos</w:t>
      </w:r>
      <w:r>
        <w:t xml:space="preserve"> contratos fue posible suministrar la información solicitada ya que en su mo</w:t>
      </w:r>
      <w:r w:rsidR="00C712B2">
        <w:t>mento el supervisor detalló</w:t>
      </w:r>
      <w:r>
        <w:t xml:space="preserve"> en las afectaciones contables</w:t>
      </w:r>
      <w:r w:rsidR="00291D9E">
        <w:t xml:space="preserve"> </w:t>
      </w:r>
      <w:r>
        <w:t xml:space="preserve"> los valores</w:t>
      </w:r>
      <w:r w:rsidR="00291D9E">
        <w:t xml:space="preserve"> pagados por cada uno de los </w:t>
      </w:r>
      <w:r>
        <w:t>códigos de</w:t>
      </w:r>
      <w:r w:rsidR="00F05821">
        <w:t xml:space="preserve"> </w:t>
      </w:r>
      <w:r w:rsidR="00291D9E">
        <w:t>vía</w:t>
      </w:r>
      <w:r w:rsidR="00C712B2">
        <w:t xml:space="preserve"> de las obras intervenidas</w:t>
      </w:r>
      <w:r w:rsidR="00291D9E">
        <w:t xml:space="preserve"> o porque solo era un municipio.  Para los contratos que en la afectación contable</w:t>
      </w:r>
      <w:r w:rsidR="0045629F">
        <w:t xml:space="preserve"> </w:t>
      </w:r>
      <w:r w:rsidR="00F05821">
        <w:t>no contaban con</w:t>
      </w:r>
      <w:r w:rsidR="00291D9E">
        <w:t xml:space="preserve"> es</w:t>
      </w:r>
      <w:r w:rsidR="00F05821">
        <w:t>ta</w:t>
      </w:r>
      <w:r w:rsidR="00291D9E">
        <w:t xml:space="preserve"> información fue necesario</w:t>
      </w:r>
      <w:r w:rsidR="00940EE7">
        <w:t xml:space="preserve"> solicitarla</w:t>
      </w:r>
      <w:r w:rsidR="00291D9E">
        <w:t xml:space="preserve"> vía </w:t>
      </w:r>
      <w:r w:rsidR="00291D9E" w:rsidRPr="00A21368">
        <w:rPr>
          <w:rFonts w:ascii="Calibri" w:hAnsi="Calibri" w:cs="Calibri"/>
        </w:rPr>
        <w:t>corre</w:t>
      </w:r>
      <w:r w:rsidR="00291D9E">
        <w:rPr>
          <w:rFonts w:ascii="Calibri" w:hAnsi="Calibri" w:cs="Calibri"/>
        </w:rPr>
        <w:t>o</w:t>
      </w:r>
      <w:r w:rsidR="00291D9E" w:rsidRPr="00A21368">
        <w:rPr>
          <w:rFonts w:ascii="Calibri" w:hAnsi="Calibri" w:cs="Calibri"/>
        </w:rPr>
        <w:t xml:space="preserve"> </w:t>
      </w:r>
      <w:r w:rsidR="00291D9E">
        <w:rPr>
          <w:rFonts w:ascii="Calibri" w:hAnsi="Calibri" w:cs="Calibri"/>
        </w:rPr>
        <w:t>electrónico</w:t>
      </w:r>
      <w:r w:rsidR="00291D9E" w:rsidRPr="00A21368">
        <w:rPr>
          <w:rFonts w:ascii="Calibri" w:hAnsi="Calibri" w:cs="Calibri"/>
        </w:rPr>
        <w:t xml:space="preserve"> </w:t>
      </w:r>
      <w:r w:rsidR="0045629F">
        <w:t>con los</w:t>
      </w:r>
      <w:r w:rsidR="00291D9E">
        <w:t xml:space="preserve"> interventores</w:t>
      </w:r>
      <w:r w:rsidR="0045629F">
        <w:t xml:space="preserve"> para que la consultaran  en sus </w:t>
      </w:r>
      <w:r w:rsidR="00291D9E">
        <w:t xml:space="preserve"> datos y </w:t>
      </w:r>
      <w:r w:rsidR="0045629F">
        <w:t xml:space="preserve">en </w:t>
      </w:r>
      <w:r w:rsidR="00940EE7">
        <w:t>los presupuestos realizados</w:t>
      </w:r>
      <w:r w:rsidR="00C712B2">
        <w:t>. Con base a lo anterior y para que esta información se articule de la manera correcta entre</w:t>
      </w:r>
      <w:r w:rsidR="00771B51">
        <w:t xml:space="preserve"> </w:t>
      </w:r>
      <w:r w:rsidR="00771B51">
        <w:rPr>
          <w:rFonts w:ascii="Calibri" w:hAnsi="Calibri" w:cs="Calibri"/>
        </w:rPr>
        <w:t xml:space="preserve">de la </w:t>
      </w:r>
      <w:r w:rsidR="00771B51">
        <w:t>Dirección de Bienes y Servicios Generales, contabilidad e infraestructura es necesario</w:t>
      </w:r>
      <w:r w:rsidR="00940EE7">
        <w:t xml:space="preserve"> realizar una reunión donde se tenga presente lo anteriormente expuesto y que se corrija el proceso solicitando</w:t>
      </w:r>
      <w:r w:rsidR="00771B51">
        <w:t xml:space="preserve"> a los supervisores y contratistas que especifiquen en la afectación contable</w:t>
      </w:r>
      <w:r w:rsidR="0040447C">
        <w:t xml:space="preserve"> de los contratos</w:t>
      </w:r>
      <w:r w:rsidR="00771B51">
        <w:t xml:space="preserve"> el valor ejecutado por cada una de los códigos  vías </w:t>
      </w:r>
      <w:r w:rsidR="0040447C">
        <w:t>que se intervienen</w:t>
      </w:r>
      <w:r w:rsidR="00771B51">
        <w:t xml:space="preserve"> en los diferentes municipios al momento de cobrar</w:t>
      </w:r>
      <w:r w:rsidR="00940EE7">
        <w:t xml:space="preserve"> las actas.</w:t>
      </w:r>
    </w:p>
    <w:p w:rsidR="0005274F" w:rsidRPr="004A184B" w:rsidRDefault="0005274F" w:rsidP="00A21368">
      <w:pPr>
        <w:jc w:val="both"/>
        <w:rPr>
          <w:b/>
        </w:rPr>
      </w:pPr>
      <w:r w:rsidRPr="004A184B">
        <w:rPr>
          <w:b/>
        </w:rPr>
        <w:t>ANEXOS.</w:t>
      </w:r>
    </w:p>
    <w:p w:rsidR="0005274F" w:rsidRDefault="0005274F" w:rsidP="0005274F">
      <w:pPr>
        <w:pStyle w:val="Sinespaciado"/>
      </w:pPr>
      <w:r>
        <w:t xml:space="preserve">Cuadro en Excel </w:t>
      </w:r>
    </w:p>
    <w:p w:rsidR="00114FAB" w:rsidRDefault="00114FAB" w:rsidP="0005274F">
      <w:pPr>
        <w:pStyle w:val="Sinespaciado"/>
      </w:pPr>
      <w:r>
        <w:rPr>
          <w:rFonts w:ascii="Calibri" w:hAnsi="Calibri" w:cs="Calibri"/>
        </w:rPr>
        <w:t xml:space="preserve">Documento en Word llamado </w:t>
      </w:r>
      <w:r w:rsidR="006C6410">
        <w:rPr>
          <w:rFonts w:ascii="Calibri" w:hAnsi="Calibri" w:cs="Calibri"/>
        </w:rPr>
        <w:t xml:space="preserve">contratos hacienda y bienes </w:t>
      </w:r>
    </w:p>
    <w:p w:rsidR="0005274F" w:rsidRDefault="0005274F" w:rsidP="0005274F">
      <w:pPr>
        <w:pStyle w:val="Sinespaciado"/>
      </w:pPr>
      <w:r>
        <w:t>Archivo llamado</w:t>
      </w:r>
      <w:r w:rsidR="00114FAB">
        <w:t xml:space="preserve"> en Excel</w:t>
      </w:r>
      <w:r>
        <w:t xml:space="preserve"> </w:t>
      </w:r>
      <w:r w:rsidRPr="0005274F">
        <w:t>REPORTE BIENES INMUEBLES</w:t>
      </w:r>
    </w:p>
    <w:p w:rsidR="0005274F" w:rsidRDefault="0005274F" w:rsidP="0005274F">
      <w:pPr>
        <w:pStyle w:val="Sinespaciado"/>
        <w:rPr>
          <w:rFonts w:ascii="Calibri" w:hAnsi="Calibri" w:cs="Calibri"/>
        </w:rPr>
      </w:pPr>
      <w:r w:rsidRPr="0005274F">
        <w:rPr>
          <w:rFonts w:ascii="Calibri" w:hAnsi="Calibri" w:cs="Calibri"/>
        </w:rPr>
        <w:t>Certificación autoridad ambiental regional 1 CTO 1318 de2019</w:t>
      </w:r>
    </w:p>
    <w:p w:rsidR="0005274F" w:rsidRDefault="0005274F" w:rsidP="0005274F">
      <w:pPr>
        <w:pStyle w:val="Sinespaciado"/>
        <w:rPr>
          <w:rFonts w:ascii="Calibri" w:hAnsi="Calibri" w:cs="Calibri"/>
        </w:rPr>
      </w:pPr>
      <w:r w:rsidRPr="0005274F">
        <w:rPr>
          <w:rFonts w:ascii="Calibri" w:hAnsi="Calibri" w:cs="Calibri"/>
        </w:rPr>
        <w:t>Certificación</w:t>
      </w:r>
      <w:r>
        <w:rPr>
          <w:rFonts w:ascii="Calibri" w:hAnsi="Calibri" w:cs="Calibri"/>
        </w:rPr>
        <w:t xml:space="preserve"> autoridad ambiental regional 2</w:t>
      </w:r>
      <w:r w:rsidRPr="0005274F">
        <w:rPr>
          <w:rFonts w:ascii="Calibri" w:hAnsi="Calibri" w:cs="Calibri"/>
        </w:rPr>
        <w:t xml:space="preserve"> CTO 1318 de2019</w:t>
      </w:r>
    </w:p>
    <w:p w:rsidR="00B33B4E" w:rsidRDefault="00B33B4E" w:rsidP="0005274F">
      <w:pPr>
        <w:pStyle w:val="Sinespaciado"/>
        <w:rPr>
          <w:rFonts w:ascii="Calibri" w:hAnsi="Calibri" w:cs="Calibri"/>
        </w:rPr>
      </w:pPr>
      <w:r w:rsidRPr="00B33B4E">
        <w:rPr>
          <w:rFonts w:ascii="Calibri" w:hAnsi="Calibri" w:cs="Calibri"/>
        </w:rPr>
        <w:t>Comunicacin_Interna_171_ contratos bienes</w:t>
      </w:r>
    </w:p>
    <w:p w:rsidR="004D2BF7" w:rsidRDefault="004D2BF7" w:rsidP="0005274F">
      <w:pPr>
        <w:pStyle w:val="Sinespaciado"/>
        <w:rPr>
          <w:rFonts w:ascii="Calibri" w:hAnsi="Calibri" w:cs="Calibri"/>
        </w:rPr>
      </w:pPr>
    </w:p>
    <w:p w:rsidR="004D2BF7" w:rsidRPr="004D2BF7" w:rsidRDefault="008C0FD3" w:rsidP="008C0FD3">
      <w:pPr>
        <w:pStyle w:val="Sinespaciado"/>
        <w:jc w:val="both"/>
        <w:rPr>
          <w:rFonts w:ascii="Calibri" w:hAnsi="Calibri" w:cs="Calibri"/>
          <w:sz w:val="32"/>
          <w:szCs w:val="32"/>
        </w:rPr>
      </w:pPr>
      <w:r>
        <w:rPr>
          <w:sz w:val="32"/>
          <w:szCs w:val="32"/>
        </w:rPr>
        <w:t>D</w:t>
      </w:r>
      <w:r>
        <w:rPr>
          <w:sz w:val="32"/>
          <w:szCs w:val="32"/>
        </w:rPr>
        <w:t>eterminar valores ejecutados</w:t>
      </w:r>
      <w:r>
        <w:rPr>
          <w:sz w:val="32"/>
          <w:szCs w:val="32"/>
        </w:rPr>
        <w:t xml:space="preserve"> y r</w:t>
      </w:r>
      <w:r w:rsidR="004D2BF7" w:rsidRPr="004D2BF7">
        <w:rPr>
          <w:sz w:val="32"/>
          <w:szCs w:val="32"/>
        </w:rPr>
        <w:t>ealizar el cálculo de la vida útil</w:t>
      </w:r>
      <w:r w:rsidR="004D2BF7">
        <w:rPr>
          <w:sz w:val="32"/>
          <w:szCs w:val="32"/>
        </w:rPr>
        <w:t xml:space="preserve"> </w:t>
      </w:r>
      <w:bookmarkStart w:id="0" w:name="_GoBack"/>
      <w:bookmarkEnd w:id="0"/>
      <w:r w:rsidR="004D2BF7">
        <w:rPr>
          <w:sz w:val="32"/>
          <w:szCs w:val="32"/>
        </w:rPr>
        <w:t xml:space="preserve">de las vías intervenidas </w:t>
      </w:r>
      <w:r w:rsidR="00950961">
        <w:rPr>
          <w:sz w:val="32"/>
          <w:szCs w:val="32"/>
        </w:rPr>
        <w:t>en los contratos de</w:t>
      </w:r>
      <w:r w:rsidR="004D2BF7" w:rsidRPr="004D2BF7">
        <w:rPr>
          <w:sz w:val="32"/>
          <w:szCs w:val="32"/>
        </w:rPr>
        <w:t xml:space="preserve"> bienes inmuebles en cuanto a su deterioro</w:t>
      </w:r>
      <w:r w:rsidR="004D2BF7">
        <w:rPr>
          <w:sz w:val="32"/>
          <w:szCs w:val="32"/>
        </w:rPr>
        <w:t>, modernización, construcción y mejoramiento de obras</w:t>
      </w:r>
      <w:r w:rsidR="00950961">
        <w:rPr>
          <w:sz w:val="32"/>
          <w:szCs w:val="32"/>
        </w:rPr>
        <w:t xml:space="preserve"> en ejecución del área de infraestructura en el </w:t>
      </w:r>
      <w:r w:rsidR="004D2BF7">
        <w:rPr>
          <w:sz w:val="32"/>
          <w:szCs w:val="32"/>
        </w:rPr>
        <w:t>departamento de Risaralda</w:t>
      </w:r>
    </w:p>
    <w:sectPr w:rsidR="004D2BF7" w:rsidRPr="004D2B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24"/>
    <w:rsid w:val="000311BC"/>
    <w:rsid w:val="0005274F"/>
    <w:rsid w:val="000A0909"/>
    <w:rsid w:val="00114FAB"/>
    <w:rsid w:val="001332FE"/>
    <w:rsid w:val="00143A6C"/>
    <w:rsid w:val="00154C1B"/>
    <w:rsid w:val="00194005"/>
    <w:rsid w:val="001D6F79"/>
    <w:rsid w:val="001F25E0"/>
    <w:rsid w:val="00291D9E"/>
    <w:rsid w:val="00300AC3"/>
    <w:rsid w:val="003024CC"/>
    <w:rsid w:val="0040447C"/>
    <w:rsid w:val="0045629F"/>
    <w:rsid w:val="00456447"/>
    <w:rsid w:val="00467D78"/>
    <w:rsid w:val="004A1139"/>
    <w:rsid w:val="004A184B"/>
    <w:rsid w:val="004B2094"/>
    <w:rsid w:val="004D2BF7"/>
    <w:rsid w:val="004F6019"/>
    <w:rsid w:val="005E3C9D"/>
    <w:rsid w:val="00633624"/>
    <w:rsid w:val="006C6410"/>
    <w:rsid w:val="00771B51"/>
    <w:rsid w:val="00784BD4"/>
    <w:rsid w:val="00794AA7"/>
    <w:rsid w:val="0084769C"/>
    <w:rsid w:val="008724AC"/>
    <w:rsid w:val="0089778C"/>
    <w:rsid w:val="008C0FD3"/>
    <w:rsid w:val="00904739"/>
    <w:rsid w:val="00940EE7"/>
    <w:rsid w:val="00950961"/>
    <w:rsid w:val="0095257E"/>
    <w:rsid w:val="009F3F29"/>
    <w:rsid w:val="00A06A25"/>
    <w:rsid w:val="00A21368"/>
    <w:rsid w:val="00A45193"/>
    <w:rsid w:val="00A67DCE"/>
    <w:rsid w:val="00A70261"/>
    <w:rsid w:val="00B33B4E"/>
    <w:rsid w:val="00BA0E98"/>
    <w:rsid w:val="00BD3A81"/>
    <w:rsid w:val="00C712B2"/>
    <w:rsid w:val="00DD4FB4"/>
    <w:rsid w:val="00E904C3"/>
    <w:rsid w:val="00E92413"/>
    <w:rsid w:val="00F05821"/>
    <w:rsid w:val="00F20D0C"/>
    <w:rsid w:val="00F5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D1438-5C50-480F-91AB-D144E9AD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527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3178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209161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0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2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16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6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40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6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96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77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81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87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50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50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1300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Eduardo Campano Jimenez</dc:creator>
  <cp:keywords/>
  <dc:description/>
  <cp:lastModifiedBy>Gabriel Eduardo Campano Jimenez</cp:lastModifiedBy>
  <cp:revision>37</cp:revision>
  <dcterms:created xsi:type="dcterms:W3CDTF">2025-04-04T16:56:00Z</dcterms:created>
  <dcterms:modified xsi:type="dcterms:W3CDTF">2025-04-22T20:29:00Z</dcterms:modified>
</cp:coreProperties>
</file>